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 Log4j、SLF4J 日志框架的核心特性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274C27B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MyBatis 与日志框架的集成配置流程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能配置日志级别、输出格式及存储位置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828C4D1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能通过日志定位 MyBatis 执行中的 SQL 问题 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 w:eastAsia="宋体"/>
                <w:shd w:val="clear" w:color="auto" w:fill="auto"/>
                <w:lang w:eastAsia="zh-CN"/>
              </w:rPr>
            </w:pPr>
            <w:r>
              <w:rPr>
                <w:rFonts w:hint="eastAsia"/>
                <w:shd w:val="clear" w:color="auto" w:fill="auto"/>
              </w:rPr>
              <w:t>培养严谨的编程思维，理解日志在系统调试与维护中的重要性，提升代码可维护性与问题排查效率</w:t>
            </w:r>
            <w:r>
              <w:rPr>
                <w:rFonts w:hint="eastAsia"/>
                <w:shd w:val="clear" w:color="auto" w:fill="auto"/>
                <w:lang w:eastAsia="zh-CN"/>
              </w:rPr>
              <w:t>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1.</w:t>
            </w:r>
            <w:r>
              <w:rPr>
                <w:rFonts w:hint="eastAsia"/>
                <w:kern w:val="2"/>
              </w:rPr>
              <w:t>MyBatis 与 SLF4J、Log4j 的依赖配置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54CB5A39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2.</w:t>
            </w:r>
            <w:r>
              <w:rPr>
                <w:rFonts w:hint="eastAsia"/>
                <w:kern w:val="2"/>
              </w:rPr>
              <w:t>日志配置文件的参数详解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0DC9A18F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kern w:val="2"/>
              </w:rPr>
              <w:t>MyBatis SQL 执行日志的开启方法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多日志框架冲突的解决方案</w:t>
            </w:r>
            <w:r>
              <w:rPr>
                <w:rFonts w:hint="eastAsia"/>
                <w:lang w:eastAsia="zh-CN"/>
              </w:rPr>
              <w:t>。</w:t>
            </w:r>
          </w:p>
          <w:p w14:paraId="019CDF69">
            <w:pPr>
              <w:pStyle w:val="9"/>
              <w:spacing w:before="0" w:beforeAutospacing="0" w:after="0" w:afterAutospacing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自定义日志输出格式的实现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日志与监控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实现配置日志级别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日志与监控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实现配置日志级别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MyBatis 框架简介、日志框架作用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MyBatis 框架简介、日志框架作用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、日志级别控制、SQL 执行日志格式化、日志持久化配置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、日志级别控制、SQL 执行日志格式化、日志持久化配置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利用本节所学完成 MyBatis 项目中 Log4j/SLF4J 的集成配置，实现 SQL 执行日志的记录与输出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7956"/>
        <w:gridCol w:w="1150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24711B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3C89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66CC8F1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E9203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86780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169CC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5594D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81410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4177D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982AD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346FF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171C3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5D585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2E138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10617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6582A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33AE9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FE87B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B0AB10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CF178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828C4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59CBB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39E16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C4371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1D990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9854C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58E2B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38409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7B65D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7EAE4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1D2DD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EC7BE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C4097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A1867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8ABFF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FCA7F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791CB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91216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B1828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B1DE19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C5FFE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0B296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7AF2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96DB9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AC70C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DC0B8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C9763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FB41E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B2E15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8F3EC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C2D53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与日志框架的集成意义、应用场景及本次课目标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提问："在 MyBatis 开发中，如何高效追踪 SQL 执行过程？日志框架能解决哪些问题？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65CAD5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1）MyBatis 框架特点：ORM 映射、SQL 优化能力</w:t>
            </w:r>
          </w:p>
          <w:p w14:paraId="2AB91CF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（2）日志框架对比：</w:t>
            </w:r>
          </w:p>
          <w:p w14:paraId="5AD8DE7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SLF4J：接口规范，支持多种实现（Log4j、Logback）</w:t>
            </w:r>
          </w:p>
          <w:p w14:paraId="109A34B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Log4j：老牌日志框架，可配置日志级别、输出目的地</w:t>
            </w:r>
          </w:p>
          <w:p w14:paraId="147FC7D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2、集成配置步骤</w:t>
            </w:r>
          </w:p>
          <w:p w14:paraId="0B165A6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需求：在 MyBatis 项目中集成 SLF4J+Log4j，实现 SQL 执行日志记录</w:t>
            </w:r>
          </w:p>
          <w:p w14:paraId="2D71D23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实现步骤：</w:t>
            </w:r>
          </w:p>
          <w:p w14:paraId="4197507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①Maven 依赖配置：</w:t>
            </w:r>
          </w:p>
          <w:p w14:paraId="7380ACB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&lt;dependencies&gt;</w:t>
            </w:r>
          </w:p>
          <w:p w14:paraId="3425A8A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</w:p>
          <w:p w14:paraId="5A1E691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&lt;groupId&gt;org.mybatis&lt;/groupId&gt;</w:t>
            </w:r>
          </w:p>
          <w:p w14:paraId="5FC8399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&lt;artifactId&gt;mybatis&lt;/artifactId&gt;</w:t>
            </w:r>
          </w:p>
          <w:p w14:paraId="0CDE0A1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&lt;version&gt;3.5.10&lt;/version&gt;</w:t>
            </w:r>
          </w:p>
          <w:p w14:paraId="6BBB2AD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</w:p>
          <w:p w14:paraId="371051C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</w:p>
          <w:p w14:paraId="2D39763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&lt;groupId&gt;org.slf4j&lt;/groupId&gt;</w:t>
            </w:r>
          </w:p>
          <w:p w14:paraId="4B8EDAB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&lt;artifactId&gt;slf4j-api&lt;/artifactId&gt;</w:t>
            </w:r>
          </w:p>
          <w:p w14:paraId="3722D83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&lt;version&gt;2.0.7&lt;/version&gt;</w:t>
            </w:r>
          </w:p>
          <w:p w14:paraId="1A963FB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</w:p>
          <w:p w14:paraId="50C338B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</w:p>
          <w:p w14:paraId="0E4C53D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&lt;groupId&gt;log4j&lt;/groupId&gt;</w:t>
            </w:r>
          </w:p>
          <w:p w14:paraId="5B8C5B9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&lt;artifactId&gt;log4j&lt;/artifactId&gt;</w:t>
            </w:r>
          </w:p>
          <w:p w14:paraId="34EF292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&lt;version&gt;1.2.17&lt;/version&gt;</w:t>
            </w:r>
          </w:p>
          <w:p w14:paraId="41B3E6E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</w:p>
          <w:p w14:paraId="4D3FC1A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&lt;/dependencies&gt;</w:t>
            </w:r>
          </w:p>
          <w:p w14:paraId="2758296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②Log4j 配置文件（log4j.properties）：</w:t>
            </w:r>
          </w:p>
          <w:p w14:paraId="7817B65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log4j.rootLogger=DEBUG, console, file</w:t>
            </w:r>
          </w:p>
          <w:p w14:paraId="050D088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log4j.appender.console=org.apache.log4j.ConsoleAppender</w:t>
            </w:r>
          </w:p>
          <w:p w14:paraId="1135723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log4j.appender.console.layout=org.apache.log4j.PatternLayout</w:t>
            </w:r>
          </w:p>
          <w:p w14:paraId="1EB70D9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log4j.appender.console.layout.ConversionPattern=%d{yyyy-MM-dd HH:mm:ss} %-5p %c{1} - %m%n</w:t>
            </w:r>
          </w:p>
          <w:p w14:paraId="143A9D0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log4j.appender.file=org.apache.log4j.FileAppender</w:t>
            </w:r>
          </w:p>
          <w:p w14:paraId="3D3732C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log4j.appender.file.File=mybatis.log</w:t>
            </w:r>
          </w:p>
          <w:p w14:paraId="6D2D137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log4j.appender.file.layout=org.apache.log4j.PatternLayout</w:t>
            </w:r>
          </w:p>
          <w:p w14:paraId="15484EA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log4j.appender.file.layout.ConversionPattern=%d{yyyy-MM-dd HH:mm:ss} %-5p %c{1} [%t] - %m%n</w:t>
            </w:r>
          </w:p>
          <w:p w14:paraId="025DD0E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③MyBatis 配置文件（mybatis-config.xml）开启日志：</w:t>
            </w:r>
          </w:p>
          <w:p w14:paraId="29A4613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&lt;settings&gt;</w:t>
            </w:r>
          </w:p>
          <w:p w14:paraId="133B02F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 name="logImpl" value="LOG4J"/&gt;</w:t>
            </w:r>
          </w:p>
          <w:p w14:paraId="1B95382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&lt;/settings&gt;</w:t>
            </w:r>
          </w:p>
          <w:p w14:paraId="4B61BF9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④代码中使用日志：</w:t>
            </w:r>
          </w:p>
          <w:p w14:paraId="427CD07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import org.slf4j.Logger;</w:t>
            </w:r>
          </w:p>
          <w:p w14:paraId="587D079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import org.slf4j.LoggerFactory;</w:t>
            </w:r>
          </w:p>
          <w:p w14:paraId="4B6D758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UserMapper {</w:t>
            </w:r>
          </w:p>
          <w:p w14:paraId="210509D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private static final Logger log = LoggerFactory.getLogger(UserMapper.class);</w:t>
            </w:r>
          </w:p>
          <w:p w14:paraId="36B5987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queryUser() {</w:t>
            </w:r>
          </w:p>
          <w:p w14:paraId="3430FF2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log.info("执行查询用户 SQL");</w:t>
            </w:r>
          </w:p>
          <w:p w14:paraId="7B41571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28B2553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422D80C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3、日志级别与 SQL 日志优化</w:t>
            </w:r>
          </w:p>
          <w:p w14:paraId="0528E01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日志级别顺序：OFF &gt; FATAL &gt; ERROR &gt; WARN &gt; INFO &gt; DEBUG &gt; ALL</w:t>
            </w:r>
          </w:p>
          <w:p w14:paraId="45730AE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MyBatis SQL 日志配置：</w:t>
            </w:r>
          </w:p>
          <w:p w14:paraId="43CA9F36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&lt;configuration&gt;</w:t>
            </w:r>
          </w:p>
          <w:p w14:paraId="6A1974E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&lt;settings&gt;</w:t>
            </w:r>
          </w:p>
          <w:p w14:paraId="37A364D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&lt;setting name="logImpl" value="LOG4J"/&gt;</w:t>
            </w:r>
          </w:p>
          <w:p w14:paraId="2BD1ED2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&lt;/settings&gt;</w:t>
            </w:r>
          </w:p>
          <w:p w14:paraId="251B362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&lt;environments default="development"&gt;</w:t>
            </w:r>
          </w:p>
          <w:p w14:paraId="54AD857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&lt;environment id="development"&gt;</w:t>
            </w:r>
          </w:p>
          <w:p w14:paraId="5866A08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&lt;transactionManager type="JDBC"/&gt;</w:t>
            </w:r>
          </w:p>
          <w:p w14:paraId="2D52667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&lt;dataSource type="POOLED"&gt;</w:t>
            </w:r>
          </w:p>
          <w:p w14:paraId="104E470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name="driver" value="com.mysql.cj.jdbc.Driver"/&gt;</w:t>
            </w:r>
          </w:p>
          <w:p w14:paraId="5093B7E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name="url" value="jdbc:mysql://localhost:3306/test"/&gt;</w:t>
            </w:r>
          </w:p>
          <w:p w14:paraId="2C5C5D9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name="username" value="root"/&gt;</w:t>
            </w:r>
          </w:p>
          <w:p w14:paraId="35C587E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name="password" value="123456"/&gt;</w:t>
            </w:r>
          </w:p>
          <w:p w14:paraId="6D62B90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&lt;/dataSource&gt;</w:t>
            </w:r>
          </w:p>
          <w:p w14:paraId="205508D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&lt;/environment&gt;</w:t>
            </w:r>
          </w:p>
          <w:p w14:paraId="51DC001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&lt;/environments&gt;</w:t>
            </w:r>
          </w:p>
          <w:p w14:paraId="6D70760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&lt;mappers&gt;</w:t>
            </w:r>
          </w:p>
          <w:p w14:paraId="3B5B76C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&lt;mapper resource="mapper/UserMapper.xml"/&gt;</w:t>
            </w:r>
          </w:p>
          <w:p w14:paraId="6B3F4CE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&lt;/mappers&gt;</w:t>
            </w:r>
          </w:p>
          <w:p w14:paraId="0C0B583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&lt;/configuration&gt;</w:t>
            </w:r>
          </w:p>
          <w:p w14:paraId="2D8001AF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在 log4j.properties 中添加：</w:t>
            </w:r>
          </w:p>
          <w:p w14:paraId="1DD2E5E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log4j.logger.java.sql=DEBUG</w:t>
            </w:r>
          </w:p>
          <w:p w14:paraId="3533652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log4j.logger.java.sql.Statement=DEBUG</w:t>
            </w:r>
          </w:p>
          <w:p w14:paraId="4F41516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log4j.logger.java.sql.PreparedStatement=DEBUG</w:t>
            </w: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log4j.logger.java.sql.ResultSet=DEBUG</w:t>
            </w: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2C8E329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 与日志框架集成的核心步骤：依赖引入、配置文件编写、日志功能激活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关键配置点：log4j.properties 的日志级别与输出格式、mybatis-config.xml 的日志实现指定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常见问题：日志冲突（需排除多余日志依赖）、SQL 日志未输出（检查配置项是否生效）</w:t>
            </w:r>
          </w:p>
          <w:p w14:paraId="4A3C0E6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4FF773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8CDCD4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7B375E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105625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尝试将 Log4j 替换为 Logback，对比两者配置差异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实现自定义日志格式，要求包含类名、方法名、执行时间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编写文档说明 MyBatis 集成日志框架的最佳实践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4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165100</wp:posOffset>
                      </wp:positionV>
                      <wp:extent cx="3754120" cy="1875155"/>
                      <wp:effectExtent l="7620" t="7620" r="17780" b="222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87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5B91ECC">
                                  <w:pPr>
                                    <w:ind w:firstLine="1325" w:firstLineChars="550"/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与日志框架集成配置</w:t>
                                  </w:r>
                                </w:p>
                                <w:p w14:paraId="2F890585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一、集成基础</w:t>
                                  </w:r>
                                </w:p>
                                <w:p w14:paraId="1D4BD569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MyBatis 框架特点</w:t>
                                  </w:r>
                                </w:p>
                                <w:p w14:paraId="25A8D061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SLF4J 与 Log4j 核心概念</w:t>
                                  </w:r>
                                </w:p>
                                <w:p w14:paraId="416A2192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二、配置步骤</w:t>
                                  </w:r>
                                </w:p>
                                <w:p w14:paraId="281D0BE0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Maven 依赖配置</w:t>
                                  </w:r>
                                </w:p>
                                <w:p w14:paraId="74945A43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log4j.properties 参数详解</w:t>
                                  </w:r>
                                </w:p>
                                <w:p w14:paraId="0E20B7B1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MyBatis 日志开关设置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3pt;height:147.65pt;width:295.6pt;z-index:251669504;mso-width-relative:page;mso-height-relative:page;" fillcolor="#D9D9D9" filled="t" stroked="t" coordsize="21600,21600" o:gfxdata="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s2BN81gAAAAgBAAAPAAAAAAAAAAEAIAAA&#10;ACIAAABkcnMvZG93bnJldi54bWxQSwECFAAUAAAACACHTuJAYSipNk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5B91ECC">
                            <w:pPr>
                              <w:ind w:firstLine="1325" w:firstLineChars="550"/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与日志框架集成配置</w:t>
                            </w:r>
                          </w:p>
                          <w:p w14:paraId="2F890585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一、集成基础</w:t>
                            </w:r>
                          </w:p>
                          <w:p w14:paraId="1D4BD569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MyBatis 框架特点</w:t>
                            </w:r>
                          </w:p>
                          <w:p w14:paraId="25A8D061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SLF4J 与 Log4j 核心概念</w:t>
                            </w:r>
                          </w:p>
                          <w:p w14:paraId="416A2192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二、配置步骤</w:t>
                            </w:r>
                          </w:p>
                          <w:p w14:paraId="281D0BE0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Maven 依赖配置</w:t>
                            </w:r>
                          </w:p>
                          <w:p w14:paraId="74945A43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log4j.properties 参数详解</w:t>
                            </w:r>
                          </w:p>
                          <w:p w14:paraId="0E20B7B1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MyBatis 日志开关设置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需关注学生在集成过程中可能遇到的依赖冲突问题，加强对日志配置文件参数的理解指导。后续可增加分布式系统中日志收集的扩展内容，提升实践深度。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213893"/>
    <w:multiLevelType w:val="singleLevel"/>
    <w:tmpl w:val="C321389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A42E95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7AA7420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9EA5BB6"/>
    <w:rsid w:val="6AC77447"/>
    <w:rsid w:val="6C1112AD"/>
    <w:rsid w:val="6C742D41"/>
    <w:rsid w:val="6CF94FF3"/>
    <w:rsid w:val="700728C6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1119</Words>
  <Characters>3040</Characters>
  <Lines>23</Lines>
  <Paragraphs>6</Paragraphs>
  <TotalTime>29</TotalTime>
  <ScaleCrop>false</ScaleCrop>
  <LinksUpToDate>false</LinksUpToDate>
  <CharactersWithSpaces>3193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2025-06-30T08:23:14Z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F4F3F5F5CC8041B49D59CF659323B307_13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